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451F" w:rsidRDefault="0017385A" w:rsidP="00C7451F">
      <w:pPr>
        <w:pStyle w:val="NormalWeb"/>
        <w:spacing w:before="0" w:beforeAutospacing="0" w:after="0" w:afterAutospacing="0"/>
        <w:jc w:val="right"/>
        <w:rPr>
          <w:b/>
        </w:rPr>
      </w:pPr>
      <w:r>
        <w:rPr>
          <w:b/>
          <w:bCs/>
        </w:rPr>
        <w:t xml:space="preserve">Financial Considerations after a </w:t>
      </w:r>
      <w:r w:rsidR="00EF415C">
        <w:rPr>
          <w:b/>
          <w:bCs/>
        </w:rPr>
        <w:t xml:space="preserve">Natural </w:t>
      </w:r>
      <w:r>
        <w:rPr>
          <w:b/>
          <w:bCs/>
        </w:rPr>
        <w:t>Disaster</w:t>
      </w:r>
    </w:p>
    <w:p w:rsidR="0017385A" w:rsidRPr="00B41B7B" w:rsidRDefault="00C7451F" w:rsidP="00C7451F">
      <w:pPr>
        <w:pStyle w:val="NormalWeb"/>
        <w:spacing w:before="0" w:beforeAutospacing="0" w:after="0" w:afterAutospacing="0"/>
        <w:jc w:val="right"/>
      </w:pPr>
      <w:r w:rsidRPr="00B41B7B">
        <w:t xml:space="preserve">Written by:  </w:t>
      </w:r>
      <w:r w:rsidR="0017385A" w:rsidRPr="00B41B7B">
        <w:t>Joan Koonce, Financial Planning Specialist</w:t>
      </w:r>
    </w:p>
    <w:p w:rsidR="0017385A" w:rsidRPr="00B41B7B" w:rsidRDefault="0017385A" w:rsidP="00C7451F">
      <w:pPr>
        <w:pStyle w:val="NormalWeb"/>
        <w:spacing w:before="0" w:beforeAutospacing="0" w:after="0" w:afterAutospacing="0"/>
        <w:jc w:val="right"/>
      </w:pPr>
      <w:r w:rsidRPr="00B41B7B">
        <w:t>Michael Rupured, Financial Management Specialist</w:t>
      </w:r>
    </w:p>
    <w:p w:rsidR="0017385A" w:rsidRDefault="0017385A" w:rsidP="00856E05">
      <w:pPr>
        <w:pStyle w:val="NormalWeb"/>
        <w:spacing w:line="276" w:lineRule="auto"/>
      </w:pPr>
      <w:r>
        <w:t xml:space="preserve">A </w:t>
      </w:r>
      <w:r w:rsidR="00EF415C">
        <w:t xml:space="preserve">natural </w:t>
      </w:r>
      <w:r>
        <w:t>di</w:t>
      </w:r>
      <w:bookmarkStart w:id="0" w:name="_GoBack"/>
      <w:bookmarkEnd w:id="0"/>
      <w:r>
        <w:t xml:space="preserve">saster is something that none of us want to encounter, but there are times when </w:t>
      </w:r>
      <w:r w:rsidR="00EF415C">
        <w:t xml:space="preserve">we can’t </w:t>
      </w:r>
      <w:r>
        <w:t>avoid</w:t>
      </w:r>
      <w:r w:rsidR="00EF415C">
        <w:t xml:space="preserve"> it</w:t>
      </w:r>
      <w:r>
        <w:t>.  Managing your finances effectively after a disaster is very important to getting back on track financially.  Your financial situation after a disaster is likely to be different than before the disaster.  One of the firs</w:t>
      </w:r>
      <w:r w:rsidR="00856E05">
        <w:t>t</w:t>
      </w:r>
      <w:r>
        <w:t xml:space="preserve"> things you should do is examine your current financial situation.  As such it is important to calculate your current monthly income and expenses and determine if you are able to meet your monthly obligations such as </w:t>
      </w:r>
      <w:r w:rsidR="00856E05">
        <w:t xml:space="preserve">your </w:t>
      </w:r>
      <w:r>
        <w:t>mortgage, car payments, etc.</w:t>
      </w:r>
    </w:p>
    <w:p w:rsidR="00ED7AA4" w:rsidRDefault="0017385A" w:rsidP="00856E05">
      <w:pPr>
        <w:pStyle w:val="NormalWeb"/>
        <w:spacing w:line="276" w:lineRule="auto"/>
      </w:pPr>
      <w:r>
        <w:t xml:space="preserve">The following </w:t>
      </w:r>
      <w:r w:rsidR="00ED7AA4">
        <w:t>check</w:t>
      </w:r>
      <w:r>
        <w:t xml:space="preserve">list from </w:t>
      </w:r>
      <w:hyperlink r:id="rId5" w:history="1">
        <w:r w:rsidRPr="001412DC">
          <w:rPr>
            <w:rStyle w:val="Hyperlink"/>
          </w:rPr>
          <w:t>www.mint.com</w:t>
        </w:r>
      </w:hyperlink>
      <w:r>
        <w:t xml:space="preserve"> </w:t>
      </w:r>
      <w:r w:rsidR="00ED7AA4">
        <w:t>provides a list of immediate financial steps that should be taken after a disaster.</w:t>
      </w:r>
    </w:p>
    <w:p w:rsidR="00ED7AA4" w:rsidRDefault="0017385A" w:rsidP="00856E05">
      <w:pPr>
        <w:pStyle w:val="NormalWeb"/>
        <w:numPr>
          <w:ilvl w:val="0"/>
          <w:numId w:val="3"/>
        </w:numPr>
        <w:spacing w:line="276" w:lineRule="auto"/>
      </w:pPr>
      <w:r>
        <w:t xml:space="preserve">Notify </w:t>
      </w:r>
      <w:r w:rsidR="00856E05">
        <w:t>insurance companies</w:t>
      </w:r>
      <w:r w:rsidR="00EF415C">
        <w:t>: homeowners, flood, renter</w:t>
      </w:r>
      <w:r>
        <w:t>s, automo</w:t>
      </w:r>
      <w:r w:rsidR="00ED7AA4">
        <w:t>bile, and personal disability</w:t>
      </w:r>
      <w:r w:rsidR="00856E05">
        <w:t>.</w:t>
      </w:r>
      <w:r w:rsidR="00ED7AA4">
        <w:t xml:space="preserve"> </w:t>
      </w:r>
    </w:p>
    <w:p w:rsidR="00ED7AA4" w:rsidRDefault="00856E05" w:rsidP="00856E05">
      <w:pPr>
        <w:pStyle w:val="NormalWeb"/>
        <w:numPr>
          <w:ilvl w:val="0"/>
          <w:numId w:val="3"/>
        </w:numPr>
        <w:spacing w:line="276" w:lineRule="auto"/>
      </w:pPr>
      <w:r>
        <w:t xml:space="preserve">Don’t </w:t>
      </w:r>
      <w:r w:rsidR="0017385A">
        <w:t>sign</w:t>
      </w:r>
      <w:r>
        <w:t xml:space="preserve"> </w:t>
      </w:r>
      <w:r w:rsidR="0017385A">
        <w:t>anything from an insur</w:t>
      </w:r>
      <w:r>
        <w:t xml:space="preserve">ance company </w:t>
      </w:r>
      <w:r w:rsidR="0017385A">
        <w:t>indicating a final interaction or payment</w:t>
      </w:r>
      <w:r>
        <w:t>.  Not all damages are evident within the first few months.  You may notice da</w:t>
      </w:r>
      <w:r w:rsidR="0017385A">
        <w:t xml:space="preserve">mages </w:t>
      </w:r>
      <w:r>
        <w:t>later.</w:t>
      </w:r>
    </w:p>
    <w:p w:rsidR="00ED7AA4" w:rsidRDefault="0017385A" w:rsidP="00856E05">
      <w:pPr>
        <w:pStyle w:val="NormalWeb"/>
        <w:numPr>
          <w:ilvl w:val="0"/>
          <w:numId w:val="3"/>
        </w:numPr>
        <w:spacing w:line="276" w:lineRule="auto"/>
      </w:pPr>
      <w:r>
        <w:t xml:space="preserve">Contact your employer </w:t>
      </w:r>
      <w:r w:rsidR="00EF415C">
        <w:t xml:space="preserve">and </w:t>
      </w:r>
      <w:r w:rsidR="00856E05">
        <w:t xml:space="preserve">let them know </w:t>
      </w:r>
      <w:r>
        <w:t xml:space="preserve">how to contact you and </w:t>
      </w:r>
      <w:r w:rsidR="00EF415C">
        <w:t xml:space="preserve">if </w:t>
      </w:r>
      <w:r>
        <w:t xml:space="preserve">you need to take time off </w:t>
      </w:r>
      <w:r w:rsidR="00ED7AA4">
        <w:t>work.</w:t>
      </w:r>
    </w:p>
    <w:p w:rsidR="00ED7AA4" w:rsidRDefault="0017385A" w:rsidP="00856E05">
      <w:pPr>
        <w:pStyle w:val="NormalWeb"/>
        <w:numPr>
          <w:ilvl w:val="0"/>
          <w:numId w:val="3"/>
        </w:numPr>
        <w:spacing w:line="276" w:lineRule="auto"/>
      </w:pPr>
      <w:r>
        <w:t xml:space="preserve">If your employer was also a victim of the disaster, call your state's unemployment insurance office </w:t>
      </w:r>
      <w:r w:rsidR="00EF415C">
        <w:t xml:space="preserve">to determine your </w:t>
      </w:r>
      <w:r>
        <w:t>eligibi</w:t>
      </w:r>
      <w:r w:rsidR="00ED7AA4">
        <w:t>lity for unemployment benefits.</w:t>
      </w:r>
    </w:p>
    <w:p w:rsidR="00ED7AA4" w:rsidRDefault="00EF415C" w:rsidP="00856E05">
      <w:pPr>
        <w:pStyle w:val="NormalWeb"/>
        <w:numPr>
          <w:ilvl w:val="0"/>
          <w:numId w:val="3"/>
        </w:numPr>
        <w:spacing w:line="276" w:lineRule="auto"/>
      </w:pPr>
      <w:r>
        <w:t xml:space="preserve">Cancel </w:t>
      </w:r>
      <w:r w:rsidR="0017385A">
        <w:t xml:space="preserve">regular services (like cable TV, home internet, etc.) </w:t>
      </w:r>
      <w:r>
        <w:t xml:space="preserve">for a </w:t>
      </w:r>
      <w:r w:rsidR="0017385A">
        <w:t xml:space="preserve">period of time </w:t>
      </w:r>
      <w:r>
        <w:t xml:space="preserve">if </w:t>
      </w:r>
      <w:r w:rsidR="0017385A">
        <w:t xml:space="preserve">you won't be </w:t>
      </w:r>
      <w:r w:rsidR="00ED7AA4">
        <w:t>using them</w:t>
      </w:r>
      <w:r>
        <w:t xml:space="preserve"> while </w:t>
      </w:r>
      <w:r w:rsidR="00ED7AA4">
        <w:t>displaced.</w:t>
      </w:r>
    </w:p>
    <w:p w:rsidR="00ED7AA4" w:rsidRDefault="0017385A" w:rsidP="00856E05">
      <w:pPr>
        <w:pStyle w:val="NormalWeb"/>
        <w:numPr>
          <w:ilvl w:val="0"/>
          <w:numId w:val="3"/>
        </w:numPr>
        <w:spacing w:line="276" w:lineRule="auto"/>
      </w:pPr>
      <w:r>
        <w:t>If you</w:t>
      </w:r>
      <w:r w:rsidR="00EF415C">
        <w:t xml:space="preserve"> are </w:t>
      </w:r>
      <w:r>
        <w:t xml:space="preserve">temporarily relocated, provide </w:t>
      </w:r>
      <w:r w:rsidR="00EF415C">
        <w:t>the post office with your c</w:t>
      </w:r>
      <w:r>
        <w:t xml:space="preserve">hange of address </w:t>
      </w:r>
      <w:r w:rsidR="00EF415C">
        <w:t xml:space="preserve">for that period of time, so </w:t>
      </w:r>
      <w:r>
        <w:t>you</w:t>
      </w:r>
      <w:r w:rsidR="00ED7AA4">
        <w:t xml:space="preserve"> won't miss important mail.</w:t>
      </w:r>
    </w:p>
    <w:p w:rsidR="00ED7AA4" w:rsidRDefault="0017385A" w:rsidP="00856E05">
      <w:pPr>
        <w:pStyle w:val="NormalWeb"/>
        <w:numPr>
          <w:ilvl w:val="0"/>
          <w:numId w:val="3"/>
        </w:numPr>
        <w:spacing w:line="276" w:lineRule="auto"/>
      </w:pPr>
      <w:r>
        <w:t xml:space="preserve">Notify your mortgage company of the disaster and </w:t>
      </w:r>
      <w:r w:rsidR="00EF415C">
        <w:t>any new contact information during your displaced period of time</w:t>
      </w:r>
      <w:r w:rsidR="00ED7AA4">
        <w:t>.</w:t>
      </w:r>
    </w:p>
    <w:p w:rsidR="00ED7AA4" w:rsidRDefault="0017385A" w:rsidP="00856E05">
      <w:pPr>
        <w:pStyle w:val="NormalWeb"/>
        <w:numPr>
          <w:ilvl w:val="0"/>
          <w:numId w:val="3"/>
        </w:numPr>
        <w:spacing w:line="276" w:lineRule="auto"/>
      </w:pPr>
      <w:r>
        <w:t xml:space="preserve">If you </w:t>
      </w:r>
      <w:r w:rsidR="00EF415C">
        <w:t xml:space="preserve">can’t </w:t>
      </w:r>
      <w:r>
        <w:t xml:space="preserve">manage </w:t>
      </w:r>
      <w:r w:rsidR="00EF415C">
        <w:t xml:space="preserve">your </w:t>
      </w:r>
      <w:r>
        <w:t xml:space="preserve">finances during </w:t>
      </w:r>
      <w:r w:rsidR="00EF415C">
        <w:t>your period of displacement</w:t>
      </w:r>
      <w:r>
        <w:t xml:space="preserve">, call creditors and explain that you were involved in a natural disaster. </w:t>
      </w:r>
      <w:r w:rsidR="00EF415C">
        <w:t xml:space="preserve">Ask </w:t>
      </w:r>
      <w:r>
        <w:t>if you can modify payments until you</w:t>
      </w:r>
      <w:r w:rsidR="00EF415C">
        <w:t>r financial situation is more stable.</w:t>
      </w:r>
    </w:p>
    <w:p w:rsidR="0017385A" w:rsidRDefault="0017385A" w:rsidP="00856E05">
      <w:pPr>
        <w:pStyle w:val="NormalWeb"/>
        <w:numPr>
          <w:ilvl w:val="0"/>
          <w:numId w:val="3"/>
        </w:numPr>
        <w:spacing w:line="276" w:lineRule="auto"/>
      </w:pPr>
      <w:r>
        <w:t xml:space="preserve">Save all receipts for </w:t>
      </w:r>
      <w:r w:rsidR="00EF415C">
        <w:t>disaster-</w:t>
      </w:r>
      <w:r w:rsidR="00856E05">
        <w:t xml:space="preserve">related </w:t>
      </w:r>
      <w:r>
        <w:t xml:space="preserve">expenses. This is important for insurance, </w:t>
      </w:r>
      <w:r w:rsidR="00856E05">
        <w:t xml:space="preserve">income </w:t>
      </w:r>
      <w:r>
        <w:t>tax, and assistance programs.</w:t>
      </w:r>
    </w:p>
    <w:p w:rsidR="00513AC5" w:rsidRDefault="00ED7AA4" w:rsidP="00856E05">
      <w:pPr>
        <w:pStyle w:val="NormalWeb"/>
        <w:spacing w:line="276" w:lineRule="auto"/>
      </w:pPr>
      <w:r>
        <w:t xml:space="preserve">In addition to the above checklist, you should choose a local </w:t>
      </w:r>
      <w:r w:rsidR="0017385A">
        <w:t xml:space="preserve">contact </w:t>
      </w:r>
      <w:r>
        <w:t xml:space="preserve">person </w:t>
      </w:r>
      <w:r w:rsidR="0017385A">
        <w:t>for information about disaster recovery and assistance</w:t>
      </w:r>
      <w:r>
        <w:t xml:space="preserve"> and </w:t>
      </w:r>
      <w:r w:rsidR="0017385A">
        <w:t xml:space="preserve">attend </w:t>
      </w:r>
      <w:r>
        <w:t xml:space="preserve">local </w:t>
      </w:r>
      <w:r w:rsidR="0017385A">
        <w:t>disaster recovery meetings</w:t>
      </w:r>
      <w:r>
        <w:t xml:space="preserve"> to find out what </w:t>
      </w:r>
      <w:r w:rsidR="0017385A">
        <w:t>programs</w:t>
      </w:r>
      <w:r>
        <w:t xml:space="preserve">, </w:t>
      </w:r>
      <w:r w:rsidR="0017385A">
        <w:t>resources</w:t>
      </w:r>
      <w:r>
        <w:t>, and assistance</w:t>
      </w:r>
      <w:r w:rsidR="00EF415C">
        <w:t xml:space="preserve"> are available</w:t>
      </w:r>
      <w:r>
        <w:t>.  As soon as available and possible, you should apply for di</w:t>
      </w:r>
      <w:r w:rsidR="0017385A">
        <w:t>saster assistance</w:t>
      </w:r>
      <w:r>
        <w:t xml:space="preserve">.  You may be able to get </w:t>
      </w:r>
      <w:r w:rsidR="00EF415C">
        <w:t>help a</w:t>
      </w:r>
      <w:r>
        <w:t xml:space="preserve">pplying for programs and resources through non-profit agencies such as the </w:t>
      </w:r>
      <w:r w:rsidR="0017385A">
        <w:t>American Red Cross.</w:t>
      </w:r>
      <w:r>
        <w:t xml:space="preserve">  If you have a financial planner, you should contact him or her for assistance in managing your financial resources.</w:t>
      </w:r>
      <w:r w:rsidR="00856E05">
        <w:t xml:space="preserve"> You </w:t>
      </w:r>
      <w:r w:rsidR="00856E05">
        <w:lastRenderedPageBreak/>
        <w:t xml:space="preserve">should accept </w:t>
      </w:r>
      <w:r w:rsidR="00EF415C">
        <w:t xml:space="preserve">all </w:t>
      </w:r>
      <w:r w:rsidR="00856E05">
        <w:t xml:space="preserve">qualified </w:t>
      </w:r>
      <w:r w:rsidR="00EF415C">
        <w:t xml:space="preserve">and reputable </w:t>
      </w:r>
      <w:r w:rsidR="00856E05">
        <w:t xml:space="preserve">help and assistance, but keep in mind that there are </w:t>
      </w:r>
      <w:r>
        <w:t xml:space="preserve">people who </w:t>
      </w:r>
      <w:r w:rsidR="00856E05">
        <w:t>prey on people in vulnerable situations, so please be careful with who</w:t>
      </w:r>
      <w:r w:rsidR="00EF415C">
        <w:t>m</w:t>
      </w:r>
      <w:r w:rsidR="00856E05">
        <w:t xml:space="preserve"> you trust with your financial information and resources.</w:t>
      </w:r>
    </w:p>
    <w:p w:rsidR="00EF415C" w:rsidRPr="00EF415C" w:rsidRDefault="00EF415C" w:rsidP="00856E05">
      <w:pPr>
        <w:pStyle w:val="NormalWeb"/>
        <w:spacing w:line="276" w:lineRule="auto"/>
      </w:pPr>
      <w:r>
        <w:rPr>
          <w:b/>
        </w:rPr>
        <w:t>Source:</w:t>
      </w:r>
      <w:r>
        <w:t xml:space="preserve">  </w:t>
      </w:r>
      <w:hyperlink r:id="rId6" w:history="1">
        <w:r w:rsidRPr="001412DC">
          <w:rPr>
            <w:rStyle w:val="Hyperlink"/>
          </w:rPr>
          <w:t>www.mint.com</w:t>
        </w:r>
      </w:hyperlink>
      <w:r>
        <w:t xml:space="preserve"> </w:t>
      </w:r>
    </w:p>
    <w:sectPr w:rsidR="00EF415C" w:rsidRPr="00EF415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42262"/>
    <w:multiLevelType w:val="hybridMultilevel"/>
    <w:tmpl w:val="A4247F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EE0EEB"/>
    <w:multiLevelType w:val="hybridMultilevel"/>
    <w:tmpl w:val="11508F2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228678E"/>
    <w:multiLevelType w:val="hybridMultilevel"/>
    <w:tmpl w:val="F06CF1B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85A"/>
    <w:rsid w:val="0017385A"/>
    <w:rsid w:val="00513AC5"/>
    <w:rsid w:val="00856E05"/>
    <w:rsid w:val="00B41B7B"/>
    <w:rsid w:val="00C7451F"/>
    <w:rsid w:val="00D00C0C"/>
    <w:rsid w:val="00ED7AA4"/>
    <w:rsid w:val="00EF41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88DC0D-5AB0-486B-A49E-1E0042FF2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7385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17385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9412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int.com" TargetMode="External"/><Relationship Id="rId5" Type="http://schemas.openxmlformats.org/officeDocument/2006/relationships/hyperlink" Target="http://www.mint.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450</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UGA</Company>
  <LinksUpToDate>false</LinksUpToDate>
  <CharactersWithSpaces>3009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Koonce</dc:creator>
  <cp:keywords/>
  <dc:description/>
  <cp:lastModifiedBy>Joan Koonce</cp:lastModifiedBy>
  <cp:revision>3</cp:revision>
  <dcterms:created xsi:type="dcterms:W3CDTF">2016-10-11T13:22:00Z</dcterms:created>
  <dcterms:modified xsi:type="dcterms:W3CDTF">2016-10-11T15:16:00Z</dcterms:modified>
</cp:coreProperties>
</file>